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0C" w:rsidRPr="0085126F" w:rsidRDefault="0061330C" w:rsidP="0061330C">
      <w:pPr>
        <w:jc w:val="center"/>
        <w:rPr>
          <w:rFonts w:ascii="MAC C Swiss" w:hAnsi="MAC C Swiss"/>
          <w:b/>
        </w:rPr>
      </w:pPr>
    </w:p>
    <w:p w:rsidR="0061330C" w:rsidRDefault="0061330C" w:rsidP="0061330C">
      <w:pPr>
        <w:jc w:val="center"/>
        <w:rPr>
          <w:rFonts w:ascii="MAC C Swiss" w:hAnsi="MAC C Swiss"/>
          <w:b/>
          <w:lang w:val="en-US"/>
        </w:rPr>
      </w:pPr>
      <w:r>
        <w:rPr>
          <w:rFonts w:ascii="Arial" w:hAnsi="Arial" w:cs="Arial"/>
          <w:b/>
          <w:lang w:val="en-US"/>
        </w:rPr>
        <w:t>О</w:t>
      </w:r>
      <w:r w:rsidR="0085126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Д</w:t>
      </w:r>
      <w:r w:rsidR="0085126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Г</w:t>
      </w:r>
      <w:r w:rsidR="0085126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85126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В</w:t>
      </w:r>
      <w:r w:rsidR="0085126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О</w:t>
      </w:r>
      <w:r w:rsidR="0085126F">
        <w:rPr>
          <w:rFonts w:ascii="MAC C Swiss" w:hAnsi="MAC C Swiss"/>
          <w:b/>
          <w:lang w:val="en-US"/>
        </w:rPr>
        <w:t xml:space="preserve"> </w:t>
      </w:r>
      <w:r>
        <w:rPr>
          <w:rFonts w:ascii="Arial" w:hAnsi="Arial" w:cs="Arial"/>
          <w:b/>
          <w:lang w:val="en-US"/>
        </w:rPr>
        <w:t>Р</w:t>
      </w:r>
    </w:p>
    <w:p w:rsidR="0061330C" w:rsidRDefault="0061330C" w:rsidP="0061330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пратеничко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прашање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од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пратеникот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Живко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Пејковски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поставено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1330C" w:rsidRDefault="0061330C" w:rsidP="0061330C">
      <w:pPr>
        <w:spacing w:after="0" w:line="240" w:lineRule="auto"/>
        <w:jc w:val="center"/>
        <w:rPr>
          <w:rFonts w:ascii="MAC C Swiss" w:hAnsi="MAC C Swiss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меѓу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две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седници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Собранието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на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Република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Македонија</w:t>
      </w:r>
      <w:r w:rsidR="0085126F">
        <w:rPr>
          <w:rFonts w:ascii="MAC C Swiss" w:hAnsi="MAC C Swiss"/>
          <w:sz w:val="24"/>
          <w:szCs w:val="24"/>
          <w:lang w:val="en-US"/>
        </w:rPr>
        <w:t xml:space="preserve"> </w:t>
      </w:r>
    </w:p>
    <w:p w:rsidR="0061330C" w:rsidRDefault="0061330C" w:rsidP="0061330C">
      <w:pPr>
        <w:jc w:val="center"/>
        <w:rPr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на</w:t>
      </w:r>
      <w:r w:rsidR="0085126F">
        <w:rPr>
          <w:rFonts w:ascii="MAC C Swiss" w:hAnsi="MAC C Swiss"/>
          <w:sz w:val="24"/>
          <w:szCs w:val="24"/>
          <w:lang w:val="en-US"/>
        </w:rPr>
        <w:t xml:space="preserve"> 24 </w:t>
      </w:r>
      <w:r>
        <w:rPr>
          <w:rFonts w:ascii="Arial" w:hAnsi="Arial" w:cs="Arial"/>
          <w:sz w:val="24"/>
          <w:szCs w:val="24"/>
          <w:lang w:val="en-US"/>
        </w:rPr>
        <w:t>ј</w:t>
      </w:r>
      <w:r>
        <w:rPr>
          <w:rFonts w:ascii="Arial" w:hAnsi="Arial" w:cs="Arial"/>
          <w:sz w:val="24"/>
          <w:szCs w:val="24"/>
        </w:rPr>
        <w:t>уни</w:t>
      </w:r>
      <w:r w:rsidR="0085126F">
        <w:rPr>
          <w:rFonts w:ascii="MAC C Swiss" w:hAnsi="MAC C Swiss"/>
          <w:sz w:val="24"/>
          <w:szCs w:val="24"/>
          <w:lang w:val="en-US"/>
        </w:rPr>
        <w:t xml:space="preserve"> 2009 </w:t>
      </w:r>
      <w:r>
        <w:rPr>
          <w:rFonts w:ascii="Arial" w:hAnsi="Arial" w:cs="Arial"/>
          <w:sz w:val="24"/>
          <w:szCs w:val="24"/>
          <w:lang w:val="en-US"/>
        </w:rPr>
        <w:t>година</w:t>
      </w:r>
    </w:p>
    <w:p w:rsidR="0061330C" w:rsidRPr="0061330C" w:rsidRDefault="0061330C" w:rsidP="0061330C">
      <w:pPr>
        <w:shd w:val="clear" w:color="auto" w:fill="FFFFFF"/>
        <w:spacing w:before="494" w:line="254" w:lineRule="exact"/>
        <w:ind w:left="10" w:right="5" w:firstLine="715"/>
        <w:jc w:val="both"/>
        <w:rPr>
          <w:rFonts w:ascii="Arial" w:hAnsi="Arial" w:cs="Arial"/>
          <w:sz w:val="24"/>
        </w:rPr>
      </w:pPr>
      <w:r w:rsidRPr="0061330C">
        <w:rPr>
          <w:rFonts w:ascii="Arial" w:hAnsi="Arial" w:cs="Arial"/>
          <w:bCs/>
          <w:color w:val="000000"/>
          <w:w w:val="96"/>
          <w:sz w:val="24"/>
        </w:rPr>
        <w:t>Организацијата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и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реализацијата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за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прославата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големиот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празник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Илинден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во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надлежност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Научно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културните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средби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10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дена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Крушевска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Република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.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Министерството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за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култура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побара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претседателот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советот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НКС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10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дена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Крушевска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Република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</w:t>
      </w:r>
      <w:r w:rsidR="0085126F">
        <w:rPr>
          <w:rFonts w:ascii="Arial" w:hAnsi="Arial" w:cs="Arial"/>
          <w:bCs/>
          <w:color w:val="000000"/>
          <w:w w:val="96"/>
          <w:sz w:val="24"/>
        </w:rPr>
        <w:t>-</w:t>
      </w:r>
      <w:r w:rsidRPr="0061330C">
        <w:rPr>
          <w:rFonts w:ascii="Arial" w:hAnsi="Arial" w:cs="Arial"/>
          <w:bCs/>
          <w:color w:val="000000"/>
          <w:w w:val="96"/>
          <w:sz w:val="24"/>
        </w:rPr>
        <w:t>р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Панде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Лазаревски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достави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предлог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национална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програма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за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одбележување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2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август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и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активностите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врзани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за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село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Смилево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повод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годинашното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одбележување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празникот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Илинден</w:t>
      </w:r>
      <w:r w:rsidR="0085126F">
        <w:rPr>
          <w:rFonts w:ascii="Arial" w:hAnsi="Arial" w:cs="Arial"/>
          <w:bCs/>
          <w:color w:val="000000"/>
          <w:w w:val="96"/>
          <w:sz w:val="24"/>
        </w:rPr>
        <w:t>.</w:t>
      </w:r>
    </w:p>
    <w:p w:rsidR="0061330C" w:rsidRPr="0061330C" w:rsidRDefault="0061330C" w:rsidP="0061330C">
      <w:pPr>
        <w:shd w:val="clear" w:color="auto" w:fill="FFFFFF"/>
        <w:spacing w:line="254" w:lineRule="exact"/>
        <w:ind w:left="5" w:right="14" w:firstLine="725"/>
        <w:jc w:val="both"/>
        <w:rPr>
          <w:rFonts w:ascii="Arial" w:hAnsi="Arial" w:cs="Arial"/>
          <w:sz w:val="24"/>
        </w:rPr>
      </w:pPr>
      <w:r w:rsidRPr="0061330C">
        <w:rPr>
          <w:rFonts w:ascii="Arial" w:hAnsi="Arial" w:cs="Arial"/>
          <w:bCs/>
          <w:color w:val="000000"/>
          <w:w w:val="96"/>
          <w:sz w:val="24"/>
        </w:rPr>
        <w:t>Врз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основа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одговорот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кој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беше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доставен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од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НКС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10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дена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Крушевска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Република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ве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информирам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дека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село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Смилево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дел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од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националната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7"/>
          <w:sz w:val="24"/>
        </w:rPr>
        <w:t>програма</w:t>
      </w:r>
      <w:r w:rsidR="0085126F">
        <w:rPr>
          <w:rFonts w:ascii="Arial" w:hAnsi="Arial" w:cs="Arial"/>
          <w:bCs/>
          <w:color w:val="000000"/>
          <w:w w:val="97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7"/>
          <w:sz w:val="24"/>
        </w:rPr>
        <w:t>за</w:t>
      </w:r>
      <w:r w:rsidR="0085126F">
        <w:rPr>
          <w:rFonts w:ascii="Arial" w:hAnsi="Arial" w:cs="Arial"/>
          <w:bCs/>
          <w:color w:val="000000"/>
          <w:w w:val="97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7"/>
          <w:sz w:val="24"/>
        </w:rPr>
        <w:t>одбележување</w:t>
      </w:r>
      <w:r w:rsidR="0085126F">
        <w:rPr>
          <w:rFonts w:ascii="Arial" w:hAnsi="Arial" w:cs="Arial"/>
          <w:bCs/>
          <w:color w:val="000000"/>
          <w:w w:val="97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7"/>
          <w:sz w:val="24"/>
        </w:rPr>
        <w:t>на</w:t>
      </w:r>
      <w:r w:rsidR="0085126F">
        <w:rPr>
          <w:rFonts w:ascii="Arial" w:hAnsi="Arial" w:cs="Arial"/>
          <w:bCs/>
          <w:color w:val="000000"/>
          <w:w w:val="97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7"/>
          <w:sz w:val="24"/>
        </w:rPr>
        <w:t>големиот</w:t>
      </w:r>
      <w:r w:rsidR="0085126F">
        <w:rPr>
          <w:rFonts w:ascii="Arial" w:hAnsi="Arial" w:cs="Arial"/>
          <w:bCs/>
          <w:color w:val="000000"/>
          <w:w w:val="97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7"/>
          <w:sz w:val="24"/>
        </w:rPr>
        <w:t>празник</w:t>
      </w:r>
      <w:r w:rsidR="0085126F">
        <w:rPr>
          <w:rFonts w:ascii="Arial" w:hAnsi="Arial" w:cs="Arial"/>
          <w:bCs/>
          <w:color w:val="000000"/>
          <w:w w:val="97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7"/>
          <w:sz w:val="24"/>
        </w:rPr>
        <w:t>Илинден</w:t>
      </w:r>
      <w:r w:rsidR="0085126F">
        <w:rPr>
          <w:rFonts w:ascii="Arial" w:hAnsi="Arial" w:cs="Arial"/>
          <w:bCs/>
          <w:color w:val="000000"/>
          <w:w w:val="97"/>
          <w:sz w:val="24"/>
        </w:rPr>
        <w:t xml:space="preserve">. </w:t>
      </w:r>
      <w:r w:rsidRPr="0061330C">
        <w:rPr>
          <w:rFonts w:ascii="Arial" w:hAnsi="Arial" w:cs="Arial"/>
          <w:bCs/>
          <w:color w:val="000000"/>
          <w:w w:val="97"/>
          <w:sz w:val="24"/>
        </w:rPr>
        <w:t>Имено</w:t>
      </w:r>
      <w:r w:rsidR="0085126F">
        <w:rPr>
          <w:rFonts w:ascii="Arial" w:hAnsi="Arial" w:cs="Arial"/>
          <w:bCs/>
          <w:color w:val="000000"/>
          <w:w w:val="97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7"/>
          <w:sz w:val="24"/>
        </w:rPr>
        <w:t>на</w:t>
      </w:r>
      <w:r w:rsidR="0085126F">
        <w:rPr>
          <w:rFonts w:ascii="Arial" w:hAnsi="Arial" w:cs="Arial"/>
          <w:bCs/>
          <w:color w:val="000000"/>
          <w:w w:val="97"/>
          <w:sz w:val="24"/>
        </w:rPr>
        <w:t xml:space="preserve"> 01.08. 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2009 </w:t>
      </w:r>
      <w:r w:rsidRPr="0061330C">
        <w:rPr>
          <w:rFonts w:ascii="Arial" w:hAnsi="Arial" w:cs="Arial"/>
          <w:bCs/>
          <w:color w:val="000000"/>
          <w:w w:val="94"/>
          <w:sz w:val="24"/>
        </w:rPr>
        <w:t>година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во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="0085126F">
        <w:rPr>
          <w:rFonts w:ascii="Arial" w:hAnsi="Arial" w:cs="Arial"/>
          <w:bCs/>
          <w:color w:val="000000"/>
          <w:spacing w:val="22"/>
          <w:w w:val="94"/>
          <w:sz w:val="24"/>
        </w:rPr>
        <w:t>11.00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часот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предвидено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е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да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се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положи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свежо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цвеќе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4"/>
          <w:sz w:val="24"/>
        </w:rPr>
        <w:t>на</w:t>
      </w:r>
      <w:r w:rsidR="0085126F">
        <w:rPr>
          <w:rFonts w:ascii="Arial" w:hAnsi="Arial" w:cs="Arial"/>
          <w:bCs/>
          <w:color w:val="000000"/>
          <w:w w:val="94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споменикот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Даме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Груев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,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од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каде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делегацијата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ќе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се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упати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посета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на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местото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каде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е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одржан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Смилевскиот</w:t>
      </w:r>
      <w:r w:rsidR="0085126F">
        <w:rPr>
          <w:rFonts w:ascii="Arial" w:hAnsi="Arial" w:cs="Arial"/>
          <w:bCs/>
          <w:color w:val="000000"/>
          <w:w w:val="96"/>
          <w:sz w:val="24"/>
        </w:rPr>
        <w:t xml:space="preserve"> </w:t>
      </w:r>
      <w:r w:rsidRPr="0061330C">
        <w:rPr>
          <w:rFonts w:ascii="Arial" w:hAnsi="Arial" w:cs="Arial"/>
          <w:bCs/>
          <w:color w:val="000000"/>
          <w:w w:val="96"/>
          <w:sz w:val="24"/>
        </w:rPr>
        <w:t>конгрес</w:t>
      </w:r>
      <w:r w:rsidR="0085126F">
        <w:rPr>
          <w:rFonts w:ascii="Arial" w:hAnsi="Arial" w:cs="Arial"/>
          <w:bCs/>
          <w:color w:val="000000"/>
          <w:w w:val="96"/>
          <w:sz w:val="24"/>
        </w:rPr>
        <w:t>.</w:t>
      </w:r>
    </w:p>
    <w:p w:rsidR="00D248DB" w:rsidRPr="0061330C" w:rsidRDefault="00D248DB">
      <w:pPr>
        <w:rPr>
          <w:rFonts w:ascii="Arial" w:hAnsi="Arial" w:cs="Arial"/>
          <w:sz w:val="24"/>
        </w:rPr>
      </w:pPr>
    </w:p>
    <w:p w:rsidR="0061330C" w:rsidRPr="005349DD" w:rsidRDefault="0085126F">
      <w:r>
        <w:tab/>
      </w:r>
    </w:p>
    <w:sectPr w:rsidR="0061330C" w:rsidRPr="005349DD" w:rsidSect="00D24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330C"/>
    <w:rsid w:val="005349DD"/>
    <w:rsid w:val="0061330C"/>
    <w:rsid w:val="0085126F"/>
    <w:rsid w:val="00D248DB"/>
    <w:rsid w:val="00E11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3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821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3</cp:revision>
  <dcterms:created xsi:type="dcterms:W3CDTF">2009-07-17T06:38:00Z</dcterms:created>
  <dcterms:modified xsi:type="dcterms:W3CDTF">2009-10-02T08:45:00Z</dcterms:modified>
</cp:coreProperties>
</file>